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4C" w:rsidRPr="00733356" w:rsidRDefault="00B5424C" w:rsidP="00F37FA0">
      <w:pPr>
        <w:widowControl/>
        <w:jc w:val="center"/>
        <w:rPr>
          <w:rFonts w:eastAsia="黑体"/>
          <w:color w:val="000000"/>
          <w:sz w:val="44"/>
          <w:szCs w:val="44"/>
        </w:rPr>
      </w:pPr>
    </w:p>
    <w:p w:rsidR="00B5424C" w:rsidRPr="00733356" w:rsidRDefault="00B5424C" w:rsidP="00F37FA0">
      <w:pPr>
        <w:widowControl/>
        <w:jc w:val="center"/>
        <w:rPr>
          <w:rFonts w:eastAsia="黑体"/>
          <w:color w:val="000000"/>
          <w:sz w:val="44"/>
          <w:szCs w:val="44"/>
        </w:rPr>
      </w:pPr>
    </w:p>
    <w:p w:rsidR="00B5424C" w:rsidRPr="00733356" w:rsidRDefault="00B5424C" w:rsidP="00F37FA0">
      <w:pPr>
        <w:widowControl/>
        <w:jc w:val="center"/>
        <w:rPr>
          <w:rFonts w:eastAsia="黑体"/>
          <w:color w:val="000000"/>
          <w:sz w:val="44"/>
          <w:szCs w:val="44"/>
        </w:rPr>
      </w:pPr>
    </w:p>
    <w:p w:rsidR="005C5568" w:rsidRPr="00733356" w:rsidRDefault="0039511A" w:rsidP="00B5424C">
      <w:pPr>
        <w:widowControl/>
        <w:spacing w:afterLines="100" w:after="312" w:line="800" w:lineRule="exact"/>
        <w:jc w:val="center"/>
        <w:rPr>
          <w:rFonts w:eastAsia="黑体"/>
          <w:b/>
          <w:color w:val="000000"/>
          <w:sz w:val="48"/>
          <w:szCs w:val="48"/>
        </w:rPr>
      </w:pPr>
      <w:r>
        <w:rPr>
          <w:rFonts w:eastAsia="黑体" w:hint="eastAsia"/>
          <w:color w:val="000000"/>
          <w:sz w:val="48"/>
          <w:szCs w:val="48"/>
        </w:rPr>
        <w:t>江苏食品药品职业技术学院</w:t>
      </w:r>
    </w:p>
    <w:p w:rsidR="00F37FA0" w:rsidRPr="00733356" w:rsidRDefault="00F37FA0" w:rsidP="00B5424C">
      <w:pPr>
        <w:spacing w:afterLines="100" w:after="312" w:line="800" w:lineRule="exact"/>
        <w:jc w:val="center"/>
        <w:rPr>
          <w:rFonts w:eastAsia="黑体"/>
          <w:bCs/>
          <w:color w:val="000000"/>
          <w:sz w:val="48"/>
          <w:szCs w:val="48"/>
        </w:rPr>
      </w:pPr>
      <w:r w:rsidRPr="00733356">
        <w:rPr>
          <w:rFonts w:eastAsia="黑体"/>
          <w:bCs/>
          <w:color w:val="000000"/>
          <w:sz w:val="48"/>
          <w:szCs w:val="48"/>
        </w:rPr>
        <w:t>仪器设备采购可行性论证报告</w:t>
      </w:r>
    </w:p>
    <w:p w:rsidR="00F37FA0" w:rsidRPr="00733356" w:rsidRDefault="00F37FA0" w:rsidP="00F37FA0">
      <w:pPr>
        <w:spacing w:line="540" w:lineRule="exact"/>
        <w:jc w:val="center"/>
        <w:rPr>
          <w:rFonts w:eastAsia="黑体"/>
          <w:bCs/>
          <w:color w:val="000000"/>
          <w:sz w:val="44"/>
          <w:szCs w:val="44"/>
        </w:rPr>
      </w:pPr>
    </w:p>
    <w:p w:rsidR="00F37FA0" w:rsidRPr="00733356" w:rsidRDefault="00F37FA0" w:rsidP="00F37FA0">
      <w:pPr>
        <w:spacing w:line="540" w:lineRule="exact"/>
        <w:rPr>
          <w:rFonts w:eastAsia="仿宋"/>
          <w:color w:val="000000"/>
          <w:sz w:val="24"/>
        </w:rPr>
      </w:pPr>
    </w:p>
    <w:p w:rsidR="00DF3412" w:rsidRPr="00733356" w:rsidRDefault="00DF3412" w:rsidP="00F37FA0">
      <w:pPr>
        <w:spacing w:line="540" w:lineRule="exact"/>
        <w:rPr>
          <w:rFonts w:eastAsia="仿宋"/>
          <w:color w:val="000000"/>
          <w:sz w:val="24"/>
        </w:rPr>
      </w:pPr>
    </w:p>
    <w:p w:rsidR="005C5568" w:rsidRPr="00733356" w:rsidRDefault="005C5568" w:rsidP="00F37FA0">
      <w:pPr>
        <w:spacing w:line="540" w:lineRule="exact"/>
        <w:ind w:left="1260"/>
        <w:rPr>
          <w:rFonts w:eastAsia="仿宋"/>
          <w:color w:val="000000"/>
          <w:sz w:val="32"/>
        </w:rPr>
      </w:pPr>
    </w:p>
    <w:p w:rsidR="00F37FA0" w:rsidRPr="00733356" w:rsidRDefault="00F37FA0" w:rsidP="00F37FA0">
      <w:pPr>
        <w:spacing w:line="540" w:lineRule="exact"/>
        <w:ind w:left="1260"/>
        <w:rPr>
          <w:rFonts w:eastAsia="仿宋"/>
          <w:color w:val="000000"/>
          <w:sz w:val="32"/>
        </w:rPr>
      </w:pPr>
    </w:p>
    <w:p w:rsidR="00F37FA0" w:rsidRPr="00733356" w:rsidRDefault="00F37FA0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 w:rsidRPr="00733356">
        <w:rPr>
          <w:rFonts w:eastAsia="黑体"/>
          <w:color w:val="000000"/>
          <w:sz w:val="32"/>
          <w:szCs w:val="32"/>
        </w:rPr>
        <w:t>仪器设备名称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   </w:t>
      </w:r>
      <w:r w:rsidR="00BE389A" w:rsidRPr="00733356">
        <w:rPr>
          <w:rFonts w:eastAsia="黑体"/>
          <w:color w:val="000000"/>
          <w:sz w:val="32"/>
          <w:szCs w:val="32"/>
          <w:u w:val="single"/>
        </w:rPr>
        <w:t xml:space="preserve">  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</w:t>
      </w:r>
    </w:p>
    <w:p w:rsidR="00F37FA0" w:rsidRPr="00733356" w:rsidRDefault="00D76859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采购</w:t>
      </w:r>
      <w:r w:rsidR="00F37FA0" w:rsidRPr="00733356">
        <w:rPr>
          <w:rFonts w:eastAsia="黑体"/>
          <w:color w:val="000000"/>
          <w:sz w:val="32"/>
          <w:szCs w:val="32"/>
        </w:rPr>
        <w:t>单位</w:t>
      </w:r>
      <w:r w:rsidR="00F37FA0" w:rsidRPr="00733356">
        <w:rPr>
          <w:rFonts w:eastAsia="黑体"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黑体" w:hint="eastAsia"/>
          <w:color w:val="000000"/>
          <w:sz w:val="32"/>
          <w:szCs w:val="32"/>
          <w:u w:val="single"/>
        </w:rPr>
        <w:t xml:space="preserve">            </w:t>
      </w:r>
    </w:p>
    <w:p w:rsidR="00F37FA0" w:rsidRPr="00733356" w:rsidRDefault="00F37FA0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 w:rsidRPr="00733356">
        <w:rPr>
          <w:rFonts w:eastAsia="黑体"/>
          <w:color w:val="000000"/>
          <w:sz w:val="32"/>
          <w:szCs w:val="32"/>
        </w:rPr>
        <w:t>负</w:t>
      </w:r>
      <w:r w:rsidR="005C5568" w:rsidRPr="00733356">
        <w:rPr>
          <w:rFonts w:eastAsia="黑体"/>
          <w:color w:val="000000"/>
          <w:sz w:val="32"/>
          <w:szCs w:val="32"/>
        </w:rPr>
        <w:t xml:space="preserve"> </w:t>
      </w:r>
      <w:r w:rsidRPr="00733356">
        <w:rPr>
          <w:rFonts w:eastAsia="黑体"/>
          <w:color w:val="000000"/>
          <w:sz w:val="32"/>
          <w:szCs w:val="32"/>
        </w:rPr>
        <w:t>责</w:t>
      </w:r>
      <w:r w:rsidR="005C5568" w:rsidRPr="00733356">
        <w:rPr>
          <w:rFonts w:eastAsia="黑体"/>
          <w:color w:val="000000"/>
          <w:sz w:val="32"/>
          <w:szCs w:val="32"/>
        </w:rPr>
        <w:t xml:space="preserve"> </w:t>
      </w:r>
      <w:r w:rsidRPr="00733356">
        <w:rPr>
          <w:rFonts w:eastAsia="黑体"/>
          <w:color w:val="000000"/>
          <w:sz w:val="32"/>
          <w:szCs w:val="32"/>
        </w:rPr>
        <w:t>人</w:t>
      </w:r>
      <w:bookmarkStart w:id="0" w:name="_Hlk495944918"/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      </w:t>
      </w:r>
      <w:r w:rsidR="00BE389A" w:rsidRPr="00733356">
        <w:rPr>
          <w:rFonts w:eastAsia="黑体"/>
          <w:color w:val="000000"/>
          <w:sz w:val="32"/>
          <w:szCs w:val="32"/>
          <w:u w:val="single"/>
        </w:rPr>
        <w:t xml:space="preserve">   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</w:t>
      </w:r>
      <w:r w:rsidR="00BB7AF6" w:rsidRPr="00733356">
        <w:rPr>
          <w:rFonts w:eastAsia="黑体"/>
          <w:color w:val="000000"/>
          <w:sz w:val="32"/>
          <w:szCs w:val="32"/>
          <w:u w:val="single"/>
        </w:rPr>
        <w:t xml:space="preserve">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</w:t>
      </w:r>
      <w:bookmarkEnd w:id="0"/>
    </w:p>
    <w:p w:rsidR="00BB7AF6" w:rsidRPr="00733356" w:rsidRDefault="00BB7AF6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 w:rsidRPr="00733356">
        <w:rPr>
          <w:rFonts w:eastAsia="黑体"/>
          <w:color w:val="000000"/>
          <w:sz w:val="32"/>
          <w:szCs w:val="32"/>
        </w:rPr>
        <w:t>填</w:t>
      </w:r>
      <w:r w:rsidRPr="00733356">
        <w:rPr>
          <w:rFonts w:eastAsia="黑体"/>
          <w:color w:val="000000"/>
          <w:sz w:val="32"/>
          <w:szCs w:val="32"/>
        </w:rPr>
        <w:t xml:space="preserve"> </w:t>
      </w:r>
      <w:r w:rsidRPr="00733356">
        <w:rPr>
          <w:rFonts w:eastAsia="黑体"/>
          <w:color w:val="000000"/>
          <w:sz w:val="32"/>
          <w:szCs w:val="32"/>
        </w:rPr>
        <w:t>报</w:t>
      </w:r>
      <w:r w:rsidRPr="00733356">
        <w:rPr>
          <w:rFonts w:eastAsia="黑体"/>
          <w:color w:val="000000"/>
          <w:sz w:val="32"/>
          <w:szCs w:val="32"/>
        </w:rPr>
        <w:t xml:space="preserve"> </w:t>
      </w:r>
      <w:r w:rsidRPr="00733356">
        <w:rPr>
          <w:rFonts w:eastAsia="黑体"/>
          <w:color w:val="000000"/>
          <w:sz w:val="32"/>
          <w:szCs w:val="32"/>
        </w:rPr>
        <w:t>人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      </w:t>
      </w:r>
      <w:r w:rsidR="00BE389A" w:rsidRPr="00733356">
        <w:rPr>
          <w:rFonts w:eastAsia="黑体"/>
          <w:color w:val="000000"/>
          <w:sz w:val="32"/>
          <w:szCs w:val="32"/>
          <w:u w:val="single"/>
        </w:rPr>
        <w:t xml:space="preserve">   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</w:t>
      </w:r>
    </w:p>
    <w:p w:rsidR="00F37FA0" w:rsidRPr="00733356" w:rsidRDefault="00F37FA0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  <w:u w:val="single"/>
        </w:rPr>
      </w:pPr>
      <w:r w:rsidRPr="00733356">
        <w:rPr>
          <w:rFonts w:eastAsia="黑体"/>
          <w:color w:val="000000"/>
          <w:sz w:val="32"/>
          <w:szCs w:val="32"/>
        </w:rPr>
        <w:t>联系电话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               </w:t>
      </w:r>
      <w:r w:rsidR="00F95A3D" w:rsidRPr="00733356">
        <w:rPr>
          <w:rFonts w:eastAsia="黑体"/>
          <w:color w:val="000000"/>
          <w:sz w:val="32"/>
          <w:szCs w:val="32"/>
          <w:u w:val="single"/>
        </w:rPr>
        <w:t xml:space="preserve">  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</w:t>
      </w:r>
    </w:p>
    <w:p w:rsidR="00F37FA0" w:rsidRPr="00733356" w:rsidRDefault="00F37FA0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 w:rsidRPr="00733356">
        <w:rPr>
          <w:rFonts w:eastAsia="黑体"/>
          <w:color w:val="000000"/>
          <w:sz w:val="32"/>
          <w:szCs w:val="32"/>
        </w:rPr>
        <w:t>电子邮箱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              </w:t>
      </w:r>
      <w:r w:rsidR="00F95A3D" w:rsidRPr="00733356">
        <w:rPr>
          <w:rFonts w:eastAsia="黑体"/>
          <w:color w:val="000000"/>
          <w:sz w:val="32"/>
          <w:szCs w:val="32"/>
          <w:u w:val="single"/>
        </w:rPr>
        <w:t xml:space="preserve">  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</w:t>
      </w:r>
    </w:p>
    <w:p w:rsidR="00F37FA0" w:rsidRPr="00733356" w:rsidRDefault="00F37FA0" w:rsidP="00F95A3D">
      <w:pPr>
        <w:spacing w:line="800" w:lineRule="exact"/>
        <w:ind w:left="1259"/>
        <w:rPr>
          <w:rFonts w:eastAsia="黑体"/>
          <w:color w:val="000000"/>
          <w:sz w:val="32"/>
          <w:szCs w:val="32"/>
        </w:rPr>
      </w:pPr>
      <w:r w:rsidRPr="00733356">
        <w:rPr>
          <w:rFonts w:eastAsia="黑体"/>
          <w:color w:val="000000"/>
          <w:sz w:val="32"/>
          <w:szCs w:val="32"/>
        </w:rPr>
        <w:t>填报日期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      </w:t>
      </w:r>
      <w:r w:rsidRPr="00733356">
        <w:rPr>
          <w:rFonts w:eastAsia="黑体"/>
          <w:color w:val="000000"/>
          <w:sz w:val="32"/>
          <w:szCs w:val="32"/>
        </w:rPr>
        <w:t>年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 </w:t>
      </w:r>
      <w:r w:rsidR="00F95A3D" w:rsidRPr="00733356">
        <w:rPr>
          <w:rFonts w:eastAsia="黑体"/>
          <w:color w:val="000000"/>
          <w:sz w:val="32"/>
          <w:szCs w:val="32"/>
          <w:u w:val="single"/>
        </w:rPr>
        <w:t xml:space="preserve">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</w:t>
      </w:r>
      <w:r w:rsidRPr="00733356">
        <w:rPr>
          <w:rFonts w:eastAsia="黑体"/>
          <w:color w:val="000000"/>
          <w:sz w:val="32"/>
          <w:szCs w:val="32"/>
        </w:rPr>
        <w:t>月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  </w:t>
      </w:r>
      <w:r w:rsidR="00F95A3D" w:rsidRPr="00733356">
        <w:rPr>
          <w:rFonts w:eastAsia="黑体"/>
          <w:color w:val="000000"/>
          <w:sz w:val="32"/>
          <w:szCs w:val="32"/>
          <w:u w:val="single"/>
        </w:rPr>
        <w:t xml:space="preserve"> </w:t>
      </w:r>
      <w:r w:rsidRPr="00733356">
        <w:rPr>
          <w:rFonts w:eastAsia="黑体"/>
          <w:color w:val="000000"/>
          <w:sz w:val="32"/>
          <w:szCs w:val="32"/>
          <w:u w:val="single"/>
        </w:rPr>
        <w:t xml:space="preserve">  </w:t>
      </w:r>
      <w:r w:rsidRPr="00733356">
        <w:rPr>
          <w:rFonts w:eastAsia="黑体"/>
          <w:color w:val="000000"/>
          <w:sz w:val="32"/>
          <w:szCs w:val="32"/>
        </w:rPr>
        <w:t>日</w:t>
      </w:r>
    </w:p>
    <w:p w:rsidR="00F37FA0" w:rsidRPr="00733356" w:rsidRDefault="00F37FA0" w:rsidP="00F37FA0">
      <w:pPr>
        <w:spacing w:line="540" w:lineRule="exact"/>
        <w:rPr>
          <w:rFonts w:eastAsia="黑体"/>
          <w:color w:val="000000"/>
          <w:sz w:val="24"/>
        </w:rPr>
      </w:pPr>
    </w:p>
    <w:p w:rsidR="00F37FA0" w:rsidRDefault="00F37FA0" w:rsidP="00F37FA0">
      <w:pPr>
        <w:spacing w:line="540" w:lineRule="exact"/>
        <w:rPr>
          <w:rFonts w:eastAsia="仿宋"/>
          <w:color w:val="000000"/>
          <w:sz w:val="24"/>
        </w:rPr>
      </w:pPr>
    </w:p>
    <w:p w:rsidR="00B258AA" w:rsidRPr="00B6528F" w:rsidRDefault="00B258AA" w:rsidP="00F37FA0">
      <w:pPr>
        <w:spacing w:line="540" w:lineRule="exact"/>
        <w:rPr>
          <w:rFonts w:eastAsia="仿宋"/>
          <w:color w:val="000000"/>
          <w:sz w:val="24"/>
        </w:rPr>
      </w:pPr>
    </w:p>
    <w:p w:rsidR="00B6528F" w:rsidRDefault="00B6528F" w:rsidP="00F37FA0">
      <w:pPr>
        <w:spacing w:line="540" w:lineRule="exact"/>
        <w:jc w:val="center"/>
        <w:rPr>
          <w:rFonts w:eastAsia="黑体"/>
          <w:color w:val="000000"/>
          <w:sz w:val="44"/>
          <w:szCs w:val="44"/>
        </w:rPr>
      </w:pPr>
    </w:p>
    <w:p w:rsidR="00F37FA0" w:rsidRDefault="00F37FA0" w:rsidP="00F37FA0">
      <w:pPr>
        <w:spacing w:line="540" w:lineRule="exact"/>
        <w:jc w:val="center"/>
        <w:rPr>
          <w:rFonts w:eastAsia="黑体"/>
          <w:color w:val="000000"/>
          <w:sz w:val="44"/>
          <w:szCs w:val="44"/>
        </w:rPr>
      </w:pPr>
      <w:r w:rsidRPr="00733356">
        <w:rPr>
          <w:rFonts w:eastAsia="黑体"/>
          <w:color w:val="000000"/>
          <w:sz w:val="44"/>
          <w:szCs w:val="44"/>
        </w:rPr>
        <w:t>填</w:t>
      </w:r>
      <w:r w:rsidRPr="00733356">
        <w:rPr>
          <w:rFonts w:eastAsia="黑体"/>
          <w:color w:val="000000"/>
          <w:sz w:val="44"/>
          <w:szCs w:val="44"/>
        </w:rPr>
        <w:t xml:space="preserve"> </w:t>
      </w:r>
      <w:r w:rsidRPr="00733356">
        <w:rPr>
          <w:rFonts w:eastAsia="黑体"/>
          <w:color w:val="000000"/>
          <w:sz w:val="44"/>
          <w:szCs w:val="44"/>
        </w:rPr>
        <w:t>表</w:t>
      </w:r>
      <w:r w:rsidRPr="00733356">
        <w:rPr>
          <w:rFonts w:eastAsia="黑体"/>
          <w:color w:val="000000"/>
          <w:sz w:val="44"/>
          <w:szCs w:val="44"/>
        </w:rPr>
        <w:t xml:space="preserve"> </w:t>
      </w:r>
      <w:r w:rsidRPr="00733356">
        <w:rPr>
          <w:rFonts w:eastAsia="黑体"/>
          <w:color w:val="000000"/>
          <w:sz w:val="44"/>
          <w:szCs w:val="44"/>
        </w:rPr>
        <w:t>说</w:t>
      </w:r>
      <w:r w:rsidRPr="00733356">
        <w:rPr>
          <w:rFonts w:eastAsia="黑体"/>
          <w:color w:val="000000"/>
          <w:sz w:val="44"/>
          <w:szCs w:val="44"/>
        </w:rPr>
        <w:t xml:space="preserve"> </w:t>
      </w:r>
      <w:r w:rsidRPr="00733356">
        <w:rPr>
          <w:rFonts w:eastAsia="黑体"/>
          <w:color w:val="000000"/>
          <w:sz w:val="44"/>
          <w:szCs w:val="44"/>
        </w:rPr>
        <w:t>明</w:t>
      </w:r>
    </w:p>
    <w:p w:rsidR="00B6528F" w:rsidRPr="00733356" w:rsidRDefault="00B6528F" w:rsidP="00F37FA0">
      <w:pPr>
        <w:spacing w:line="540" w:lineRule="exact"/>
        <w:jc w:val="center"/>
        <w:rPr>
          <w:rFonts w:eastAsia="黑体"/>
          <w:color w:val="000000"/>
          <w:sz w:val="44"/>
          <w:szCs w:val="44"/>
        </w:rPr>
      </w:pPr>
    </w:p>
    <w:p w:rsidR="00F37FA0" w:rsidRPr="00733356" w:rsidRDefault="005C5568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 w:rsidRPr="00733356">
        <w:rPr>
          <w:rFonts w:eastAsia="仿宋_GB2312"/>
          <w:sz w:val="28"/>
        </w:rPr>
        <w:t>1</w:t>
      </w:r>
      <w:r w:rsidR="00F37FA0" w:rsidRPr="00733356">
        <w:rPr>
          <w:rFonts w:eastAsia="仿宋_GB2312"/>
          <w:sz w:val="28"/>
        </w:rPr>
        <w:t>.</w:t>
      </w:r>
      <w:r w:rsidR="00F37FA0" w:rsidRPr="00733356">
        <w:rPr>
          <w:rFonts w:eastAsia="仿宋_GB2312"/>
          <w:sz w:val="28"/>
        </w:rPr>
        <w:t>预算单位</w:t>
      </w:r>
      <w:r w:rsidR="00C45228" w:rsidRPr="00733356">
        <w:rPr>
          <w:rFonts w:eastAsia="仿宋_GB2312"/>
          <w:sz w:val="28"/>
        </w:rPr>
        <w:t>应</w:t>
      </w:r>
      <w:r w:rsidR="00F37FA0" w:rsidRPr="00733356">
        <w:rPr>
          <w:rFonts w:eastAsia="仿宋_GB2312"/>
          <w:sz w:val="28"/>
        </w:rPr>
        <w:t>在</w:t>
      </w:r>
      <w:r w:rsidR="00D76859">
        <w:rPr>
          <w:rFonts w:eastAsia="仿宋_GB2312" w:hint="eastAsia"/>
          <w:sz w:val="28"/>
        </w:rPr>
        <w:t>充分</w:t>
      </w:r>
      <w:r w:rsidR="00F37FA0" w:rsidRPr="00733356">
        <w:rPr>
          <w:rFonts w:eastAsia="仿宋_GB2312"/>
          <w:sz w:val="28"/>
        </w:rPr>
        <w:t>调研的基础上，自行聘请或组织本单位熟悉拟购设备的专家，就同类设备参考不同品牌，充分论证设备</w:t>
      </w:r>
      <w:r w:rsidR="00D969BB" w:rsidRPr="00733356">
        <w:rPr>
          <w:rFonts w:eastAsia="仿宋_GB2312"/>
          <w:sz w:val="28"/>
        </w:rPr>
        <w:t>采购可行性、技术指标及配置科学性、价格合理性、其他未列的采购需求事项，形成论证结论</w:t>
      </w:r>
      <w:r w:rsidR="00F37FA0" w:rsidRPr="00733356">
        <w:rPr>
          <w:rFonts w:eastAsia="仿宋_GB2312"/>
          <w:sz w:val="28"/>
        </w:rPr>
        <w:t>。</w:t>
      </w:r>
    </w:p>
    <w:p w:rsidR="00F37FA0" w:rsidRPr="00733356" w:rsidRDefault="005C5568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 w:rsidRPr="00733356">
        <w:rPr>
          <w:rFonts w:eastAsia="仿宋_GB2312"/>
          <w:sz w:val="28"/>
        </w:rPr>
        <w:t>2</w:t>
      </w:r>
      <w:r w:rsidR="00F37FA0" w:rsidRPr="00733356">
        <w:rPr>
          <w:rFonts w:eastAsia="仿宋_GB2312"/>
          <w:sz w:val="28"/>
        </w:rPr>
        <w:t>.</w:t>
      </w:r>
      <w:r w:rsidR="00F37FA0" w:rsidRPr="00733356">
        <w:rPr>
          <w:rFonts w:eastAsia="仿宋_GB2312"/>
          <w:sz w:val="28"/>
        </w:rPr>
        <w:t>本表由</w:t>
      </w:r>
      <w:r w:rsidR="00D76859">
        <w:rPr>
          <w:rFonts w:eastAsia="仿宋_GB2312" w:hint="eastAsia"/>
          <w:sz w:val="28"/>
        </w:rPr>
        <w:t>采购</w:t>
      </w:r>
      <w:r w:rsidR="00F37FA0" w:rsidRPr="00733356">
        <w:rPr>
          <w:rFonts w:eastAsia="仿宋_GB2312"/>
          <w:sz w:val="28"/>
        </w:rPr>
        <w:t>单位逐项填写，请勿落项，自行存档备查。</w:t>
      </w:r>
    </w:p>
    <w:p w:rsidR="00F37FA0" w:rsidRDefault="00DD2A90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="00F37FA0" w:rsidRPr="00733356">
        <w:rPr>
          <w:rFonts w:eastAsia="仿宋_GB2312"/>
          <w:sz w:val="28"/>
        </w:rPr>
        <w:t>.</w:t>
      </w:r>
      <w:r w:rsidR="00F37FA0" w:rsidRPr="00733356">
        <w:rPr>
          <w:rFonts w:eastAsia="仿宋_GB2312"/>
          <w:sz w:val="28"/>
        </w:rPr>
        <w:t>填报采购计划时将本表</w:t>
      </w:r>
      <w:r w:rsidR="00C45228" w:rsidRPr="00733356">
        <w:rPr>
          <w:rFonts w:eastAsia="仿宋_GB2312"/>
          <w:sz w:val="28"/>
        </w:rPr>
        <w:t>作为</w:t>
      </w:r>
      <w:r w:rsidR="00F37FA0" w:rsidRPr="00733356">
        <w:rPr>
          <w:rFonts w:eastAsia="仿宋_GB2312"/>
          <w:sz w:val="28"/>
        </w:rPr>
        <w:t>附件，为项目、经费归口管理部门</w:t>
      </w:r>
      <w:r w:rsidR="003F41E1" w:rsidRPr="00733356">
        <w:rPr>
          <w:rFonts w:eastAsia="仿宋_GB2312"/>
          <w:sz w:val="28"/>
        </w:rPr>
        <w:t>及</w:t>
      </w:r>
      <w:r w:rsidR="00F37FA0" w:rsidRPr="00733356">
        <w:rPr>
          <w:rFonts w:eastAsia="仿宋_GB2312"/>
          <w:sz w:val="28"/>
        </w:rPr>
        <w:t>校领导审批提供参考。</w:t>
      </w:r>
    </w:p>
    <w:p w:rsidR="00D76859" w:rsidRPr="00D76859" w:rsidRDefault="00DD2A90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eastAsia="仿宋_GB2312" w:hint="eastAsia"/>
          <w:sz w:val="28"/>
        </w:rPr>
        <w:t>.</w:t>
      </w:r>
      <w:r w:rsidR="00D76859" w:rsidRPr="00D76859">
        <w:rPr>
          <w:rFonts w:eastAsia="仿宋_GB2312" w:hint="eastAsia"/>
          <w:sz w:val="28"/>
        </w:rPr>
        <w:t>拟申请购置单价</w:t>
      </w:r>
      <w:r w:rsidR="00DC4A49">
        <w:rPr>
          <w:rFonts w:eastAsia="仿宋_GB2312" w:hint="eastAsia"/>
          <w:sz w:val="28"/>
        </w:rPr>
        <w:t>1</w:t>
      </w:r>
      <w:r w:rsidR="00D76859" w:rsidRPr="00D76859">
        <w:rPr>
          <w:rFonts w:eastAsia="仿宋_GB2312" w:hint="eastAsia"/>
          <w:sz w:val="28"/>
        </w:rPr>
        <w:t>0</w:t>
      </w:r>
      <w:r w:rsidR="00790A9B">
        <w:rPr>
          <w:rFonts w:eastAsia="仿宋_GB2312"/>
          <w:sz w:val="28"/>
        </w:rPr>
        <w:t>0</w:t>
      </w:r>
      <w:r w:rsidR="00D76859" w:rsidRPr="00D76859">
        <w:rPr>
          <w:rFonts w:eastAsia="仿宋_GB2312" w:hint="eastAsia"/>
          <w:sz w:val="28"/>
        </w:rPr>
        <w:t>万元</w:t>
      </w:r>
      <w:r>
        <w:rPr>
          <w:rFonts w:eastAsia="仿宋_GB2312" w:hint="eastAsia"/>
          <w:sz w:val="28"/>
        </w:rPr>
        <w:t>以内</w:t>
      </w:r>
      <w:r w:rsidR="00D76859" w:rsidRPr="00D76859">
        <w:rPr>
          <w:rFonts w:eastAsia="仿宋_GB2312" w:hint="eastAsia"/>
          <w:sz w:val="28"/>
        </w:rPr>
        <w:t>的仪器设备，均须填写本报告</w:t>
      </w:r>
      <w:r w:rsidR="00975FEC">
        <w:rPr>
          <w:rFonts w:eastAsia="仿宋_GB2312" w:hint="eastAsia"/>
          <w:sz w:val="28"/>
        </w:rPr>
        <w:t>。</w:t>
      </w:r>
    </w:p>
    <w:p w:rsidR="00DD2A90" w:rsidRDefault="00DD2A90" w:rsidP="00DD2A90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5.</w:t>
      </w:r>
      <w:r>
        <w:rPr>
          <w:rFonts w:eastAsia="仿宋_GB2312" w:hint="eastAsia"/>
          <w:sz w:val="28"/>
        </w:rPr>
        <w:t>按照拟购置仪器设备预算金额，由采购单位组织专家分级进行论证：</w:t>
      </w:r>
    </w:p>
    <w:p w:rsidR="00DD2A90" w:rsidRDefault="00DD2A90" w:rsidP="00DD2A90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）</w:t>
      </w:r>
      <w:r>
        <w:rPr>
          <w:rFonts w:eastAsia="仿宋_GB2312"/>
          <w:sz w:val="28"/>
        </w:rPr>
        <w:t>10</w:t>
      </w:r>
      <w:r>
        <w:rPr>
          <w:rFonts w:eastAsia="仿宋_GB2312" w:hint="eastAsia"/>
          <w:sz w:val="28"/>
        </w:rPr>
        <w:t>万元（含）—</w:t>
      </w:r>
      <w:r>
        <w:rPr>
          <w:rFonts w:eastAsia="仿宋_GB2312"/>
          <w:sz w:val="28"/>
        </w:rPr>
        <w:t>50</w:t>
      </w:r>
      <w:r>
        <w:rPr>
          <w:rFonts w:eastAsia="仿宋_GB2312" w:hint="eastAsia"/>
          <w:sz w:val="28"/>
        </w:rPr>
        <w:t>万元（不含）的仪器设备，由采购单位分管负责人主持论证，论证专家由</w:t>
      </w:r>
      <w:r>
        <w:rPr>
          <w:rFonts w:eastAsia="仿宋_GB2312" w:hint="eastAsia"/>
          <w:sz w:val="28"/>
        </w:rPr>
        <w:t>3</w:t>
      </w:r>
      <w:r>
        <w:rPr>
          <w:rFonts w:eastAsia="仿宋_GB2312" w:hint="eastAsia"/>
          <w:sz w:val="28"/>
        </w:rPr>
        <w:t>名校内人员组成；</w:t>
      </w:r>
      <w:r>
        <w:rPr>
          <w:rFonts w:eastAsia="仿宋_GB2312"/>
          <w:sz w:val="28"/>
        </w:rPr>
        <w:t xml:space="preserve"> </w:t>
      </w:r>
    </w:p>
    <w:p w:rsidR="00DD2A90" w:rsidRDefault="00DD2A90" w:rsidP="00DD2A90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）</w:t>
      </w:r>
      <w:r>
        <w:rPr>
          <w:rFonts w:eastAsia="仿宋_GB2312"/>
          <w:sz w:val="28"/>
        </w:rPr>
        <w:t>50</w:t>
      </w:r>
      <w:r>
        <w:rPr>
          <w:rFonts w:eastAsia="仿宋_GB2312" w:hint="eastAsia"/>
          <w:sz w:val="28"/>
        </w:rPr>
        <w:t>万元（含）—</w:t>
      </w:r>
      <w:r>
        <w:rPr>
          <w:rFonts w:eastAsia="仿宋_GB2312"/>
          <w:sz w:val="28"/>
        </w:rPr>
        <w:t>100</w:t>
      </w:r>
      <w:r>
        <w:rPr>
          <w:rFonts w:eastAsia="仿宋_GB2312" w:hint="eastAsia"/>
          <w:sz w:val="28"/>
        </w:rPr>
        <w:t>万元（不含）的大型仪器设备，由采购单位负责人主持论证，论证专家由</w:t>
      </w:r>
      <w:r>
        <w:rPr>
          <w:rFonts w:eastAsia="仿宋_GB2312"/>
          <w:sz w:val="28"/>
        </w:rPr>
        <w:t>5</w:t>
      </w:r>
      <w:r>
        <w:rPr>
          <w:rFonts w:eastAsia="仿宋_GB2312" w:hint="eastAsia"/>
          <w:sz w:val="28"/>
        </w:rPr>
        <w:t>名校内人员组成；</w:t>
      </w:r>
    </w:p>
    <w:p w:rsidR="00D76859" w:rsidRPr="00D76859" w:rsidRDefault="00DD2A90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6.</w:t>
      </w:r>
      <w:r w:rsidR="00D76859" w:rsidRPr="00D76859">
        <w:rPr>
          <w:rFonts w:eastAsia="仿宋_GB2312" w:hint="eastAsia"/>
          <w:sz w:val="28"/>
        </w:rPr>
        <w:t>本论证报告的第一、第二部分，由拟购大型仪器设备项目负责人组织开展调研后填报，并对结果负责；</w:t>
      </w:r>
    </w:p>
    <w:p w:rsidR="00D76859" w:rsidRPr="00D76859" w:rsidRDefault="00DD2A90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7.</w:t>
      </w:r>
      <w:r w:rsidR="007F2111" w:rsidRPr="00D76859">
        <w:rPr>
          <w:rFonts w:eastAsia="仿宋_GB2312"/>
          <w:sz w:val="28"/>
        </w:rPr>
        <w:t xml:space="preserve"> </w:t>
      </w:r>
      <w:r w:rsidR="007F2111" w:rsidRPr="00D76859">
        <w:rPr>
          <w:rFonts w:eastAsia="仿宋_GB2312" w:hint="eastAsia"/>
          <w:sz w:val="28"/>
        </w:rPr>
        <w:t>经费主管部门应对大型仪器设备购置及经费的落实提出明确意见；</w:t>
      </w:r>
      <w:bookmarkStart w:id="1" w:name="_GoBack"/>
      <w:bookmarkEnd w:id="1"/>
    </w:p>
    <w:p w:rsidR="00D76859" w:rsidRPr="00D76859" w:rsidRDefault="000360EF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8</w:t>
      </w:r>
      <w:r w:rsidR="00DD2A90">
        <w:rPr>
          <w:rFonts w:eastAsia="仿宋_GB2312"/>
          <w:sz w:val="28"/>
        </w:rPr>
        <w:t>.</w:t>
      </w:r>
      <w:r w:rsidR="007F2111" w:rsidRPr="00D76859">
        <w:rPr>
          <w:rFonts w:eastAsia="仿宋_GB2312" w:hint="eastAsia"/>
          <w:sz w:val="28"/>
        </w:rPr>
        <w:t>专家组须在“专家论证意见”栏出具明确的论证结论并对此负责；</w:t>
      </w:r>
    </w:p>
    <w:p w:rsidR="00D76859" w:rsidRPr="00D76859" w:rsidRDefault="000360EF" w:rsidP="00D76859">
      <w:pPr>
        <w:tabs>
          <w:tab w:val="left" w:pos="720"/>
        </w:tabs>
        <w:spacing w:line="3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9</w:t>
      </w:r>
      <w:r w:rsidR="00DD2A90">
        <w:rPr>
          <w:rFonts w:eastAsia="仿宋_GB2312"/>
          <w:sz w:val="28"/>
        </w:rPr>
        <w:t>.</w:t>
      </w:r>
      <w:r w:rsidR="000224BD" w:rsidRPr="00D76859">
        <w:rPr>
          <w:rFonts w:eastAsia="仿宋_GB2312" w:hint="eastAsia"/>
          <w:sz w:val="28"/>
        </w:rPr>
        <w:t>本报告各栏目可根据需要自行添加或扩充；</w:t>
      </w:r>
    </w:p>
    <w:p w:rsidR="00D76859" w:rsidRDefault="00DD2A90" w:rsidP="000224BD">
      <w:pPr>
        <w:tabs>
          <w:tab w:val="left" w:pos="720"/>
        </w:tabs>
        <w:spacing w:line="360" w:lineRule="exact"/>
        <w:ind w:firstLineChars="200" w:firstLine="56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1</w:t>
      </w:r>
      <w:r w:rsidR="000360EF">
        <w:rPr>
          <w:rFonts w:eastAsia="仿宋_GB2312"/>
          <w:sz w:val="28"/>
        </w:rPr>
        <w:t>0</w:t>
      </w:r>
      <w:r>
        <w:rPr>
          <w:rFonts w:eastAsia="仿宋_GB2312"/>
          <w:sz w:val="28"/>
        </w:rPr>
        <w:t>.</w:t>
      </w:r>
      <w:r w:rsidR="000224BD" w:rsidRPr="00D76859">
        <w:rPr>
          <w:rFonts w:eastAsia="仿宋_GB2312" w:hint="eastAsia"/>
          <w:sz w:val="28"/>
        </w:rPr>
        <w:t>本报告须用</w:t>
      </w:r>
      <w:r w:rsidR="000224BD" w:rsidRPr="00D76859">
        <w:rPr>
          <w:rFonts w:eastAsia="仿宋_GB2312" w:hint="eastAsia"/>
          <w:sz w:val="28"/>
        </w:rPr>
        <w:t>A4</w:t>
      </w:r>
      <w:r w:rsidR="000224BD" w:rsidRPr="00D76859">
        <w:rPr>
          <w:rFonts w:eastAsia="仿宋_GB2312" w:hint="eastAsia"/>
          <w:sz w:val="28"/>
        </w:rPr>
        <w:t>纸</w:t>
      </w:r>
      <w:r w:rsidR="000224BD">
        <w:rPr>
          <w:rFonts w:eastAsia="仿宋_GB2312" w:hint="eastAsia"/>
          <w:sz w:val="28"/>
        </w:rPr>
        <w:t>双面</w:t>
      </w:r>
      <w:r w:rsidR="000224BD" w:rsidRPr="00D76859">
        <w:rPr>
          <w:rFonts w:eastAsia="仿宋_GB2312" w:hint="eastAsia"/>
          <w:sz w:val="28"/>
        </w:rPr>
        <w:t>打印或用蓝色、黑色墨水钢笔填写，字迹工整、清晰。</w:t>
      </w:r>
    </w:p>
    <w:p w:rsidR="00F37FA0" w:rsidRPr="00733356" w:rsidRDefault="00F37FA0" w:rsidP="00D76859">
      <w:pPr>
        <w:spacing w:line="360" w:lineRule="exact"/>
        <w:rPr>
          <w:rFonts w:eastAsia="黑体"/>
          <w:color w:val="000000"/>
          <w:sz w:val="28"/>
          <w:szCs w:val="28"/>
        </w:rPr>
      </w:pPr>
      <w:r w:rsidRPr="00733356">
        <w:rPr>
          <w:rFonts w:eastAsia="仿宋"/>
          <w:color w:val="000000"/>
          <w:sz w:val="32"/>
          <w:szCs w:val="32"/>
        </w:rPr>
        <w:br w:type="page"/>
      </w:r>
      <w:r w:rsidRPr="00733356">
        <w:rPr>
          <w:rFonts w:eastAsia="黑体"/>
          <w:color w:val="000000"/>
          <w:sz w:val="28"/>
          <w:szCs w:val="28"/>
        </w:rPr>
        <w:lastRenderedPageBreak/>
        <w:t>一、拟</w:t>
      </w:r>
      <w:r w:rsidR="00DF3412" w:rsidRPr="00733356">
        <w:rPr>
          <w:rFonts w:eastAsia="黑体"/>
          <w:color w:val="000000"/>
          <w:sz w:val="28"/>
          <w:szCs w:val="28"/>
        </w:rPr>
        <w:t>政府</w:t>
      </w:r>
      <w:r w:rsidRPr="00733356">
        <w:rPr>
          <w:rFonts w:eastAsia="黑体"/>
          <w:color w:val="000000"/>
          <w:sz w:val="28"/>
          <w:szCs w:val="28"/>
        </w:rPr>
        <w:t>采购仪器设备概况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383"/>
        <w:gridCol w:w="7"/>
        <w:gridCol w:w="1391"/>
        <w:gridCol w:w="1390"/>
        <w:gridCol w:w="1391"/>
        <w:gridCol w:w="1391"/>
      </w:tblGrid>
      <w:tr w:rsidR="00F37FA0" w:rsidRPr="00733356" w:rsidTr="000360EF">
        <w:trPr>
          <w:cantSplit/>
          <w:trHeight w:val="567"/>
          <w:jc w:val="center"/>
        </w:trPr>
        <w:tc>
          <w:tcPr>
            <w:tcW w:w="2119" w:type="dxa"/>
            <w:vAlign w:val="center"/>
          </w:tcPr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仪器设备名称</w:t>
            </w:r>
          </w:p>
        </w:tc>
        <w:tc>
          <w:tcPr>
            <w:tcW w:w="6953" w:type="dxa"/>
            <w:gridSpan w:val="6"/>
            <w:vAlign w:val="center"/>
          </w:tcPr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B5424C" w:rsidRPr="00733356" w:rsidTr="000360EF">
        <w:trPr>
          <w:cantSplit/>
          <w:trHeight w:val="567"/>
          <w:jc w:val="center"/>
        </w:trPr>
        <w:tc>
          <w:tcPr>
            <w:tcW w:w="2119" w:type="dxa"/>
            <w:vAlign w:val="center"/>
          </w:tcPr>
          <w:p w:rsidR="00B5424C" w:rsidRPr="00733356" w:rsidRDefault="00B5424C" w:rsidP="00B5424C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采购数量</w:t>
            </w:r>
          </w:p>
        </w:tc>
        <w:tc>
          <w:tcPr>
            <w:tcW w:w="1390" w:type="dxa"/>
            <w:gridSpan w:val="2"/>
            <w:vAlign w:val="center"/>
          </w:tcPr>
          <w:p w:rsidR="00B5424C" w:rsidRPr="00733356" w:rsidRDefault="00B5424C" w:rsidP="00AB790B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B5424C" w:rsidRPr="00733356" w:rsidRDefault="00B5424C" w:rsidP="00B5424C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单价</w:t>
            </w:r>
          </w:p>
          <w:p w:rsidR="00B5424C" w:rsidRPr="00733356" w:rsidRDefault="00B5424C" w:rsidP="00B5424C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B5424C" w:rsidRPr="00733356" w:rsidRDefault="00B5424C" w:rsidP="00AB790B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5424C" w:rsidRPr="00733356" w:rsidRDefault="00B5424C" w:rsidP="00386EC9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总金额</w:t>
            </w:r>
          </w:p>
          <w:p w:rsidR="00B5424C" w:rsidRPr="00733356" w:rsidRDefault="00B5424C" w:rsidP="00386EC9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1391" w:type="dxa"/>
            <w:vAlign w:val="center"/>
          </w:tcPr>
          <w:p w:rsidR="00B5424C" w:rsidRPr="00733356" w:rsidRDefault="00B5424C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F37FA0" w:rsidRPr="00733356" w:rsidTr="000360EF">
        <w:trPr>
          <w:cantSplit/>
          <w:trHeight w:val="567"/>
          <w:jc w:val="center"/>
        </w:trPr>
        <w:tc>
          <w:tcPr>
            <w:tcW w:w="3502" w:type="dxa"/>
            <w:gridSpan w:val="2"/>
            <w:vAlign w:val="center"/>
          </w:tcPr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用途（右列各项</w:t>
            </w:r>
            <w:r w:rsidR="00FD5E41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733356">
              <w:rPr>
                <w:rFonts w:eastAsia="仿宋_GB2312"/>
                <w:color w:val="000000"/>
                <w:szCs w:val="21"/>
              </w:rPr>
              <w:t>中画</w:t>
            </w:r>
            <w:r w:rsidRPr="00733356">
              <w:rPr>
                <w:rFonts w:eastAsia="仿宋_GB2312"/>
                <w:color w:val="000000"/>
                <w:szCs w:val="21"/>
              </w:rPr>
              <w:t>√</w:t>
            </w:r>
            <w:r w:rsidRPr="00733356">
              <w:rPr>
                <w:rFonts w:eastAsia="仿宋_GB2312"/>
                <w:color w:val="000000"/>
                <w:szCs w:val="21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 w:rsidR="00F37FA0" w:rsidRPr="00733356" w:rsidRDefault="00FD5E41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1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．教学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2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．科研</w:t>
            </w:r>
            <w:r w:rsidR="00386EC9" w:rsidRPr="00733356">
              <w:rPr>
                <w:rFonts w:eastAsia="仿宋_GB2312"/>
                <w:color w:val="000000"/>
                <w:szCs w:val="21"/>
              </w:rPr>
              <w:t xml:space="preserve"> 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386EC9" w:rsidRPr="00733356">
              <w:rPr>
                <w:rFonts w:eastAsia="仿宋_GB2312"/>
                <w:color w:val="000000"/>
                <w:szCs w:val="21"/>
              </w:rPr>
              <w:t>3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．社会服务</w:t>
            </w:r>
            <w:r w:rsidR="00386EC9" w:rsidRPr="00733356">
              <w:rPr>
                <w:rFonts w:eastAsia="仿宋_GB2312"/>
                <w:color w:val="000000"/>
                <w:szCs w:val="21"/>
              </w:rPr>
              <w:t xml:space="preserve"> 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386EC9" w:rsidRPr="00733356">
              <w:rPr>
                <w:rFonts w:eastAsia="仿宋_GB2312"/>
                <w:color w:val="000000"/>
                <w:szCs w:val="21"/>
              </w:rPr>
              <w:t>4</w:t>
            </w:r>
            <w:r w:rsidR="00F37FA0" w:rsidRPr="00733356">
              <w:rPr>
                <w:rFonts w:eastAsia="仿宋_GB2312"/>
                <w:color w:val="000000"/>
                <w:szCs w:val="21"/>
              </w:rPr>
              <w:t>．其它</w:t>
            </w:r>
          </w:p>
        </w:tc>
      </w:tr>
      <w:tr w:rsidR="00F37FA0" w:rsidRPr="00733356" w:rsidTr="00A6737E">
        <w:trPr>
          <w:cantSplit/>
          <w:trHeight w:val="820"/>
          <w:jc w:val="center"/>
        </w:trPr>
        <w:tc>
          <w:tcPr>
            <w:tcW w:w="2119" w:type="dxa"/>
            <w:vMerge w:val="restart"/>
            <w:vAlign w:val="center"/>
          </w:tcPr>
          <w:p w:rsidR="00F37FA0" w:rsidRPr="00733356" w:rsidRDefault="00F37FA0" w:rsidP="00A6737E">
            <w:pPr>
              <w:spacing w:line="0" w:lineRule="atLeast"/>
              <w:ind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可供货厂商</w:t>
            </w:r>
          </w:p>
        </w:tc>
        <w:tc>
          <w:tcPr>
            <w:tcW w:w="6953" w:type="dxa"/>
            <w:gridSpan w:val="6"/>
            <w:vAlign w:val="center"/>
          </w:tcPr>
          <w:p w:rsidR="00F37FA0" w:rsidRPr="00733356" w:rsidRDefault="00F37FA0" w:rsidP="00B5424C">
            <w:pPr>
              <w:spacing w:beforeLines="50" w:before="156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公司名称：</w:t>
            </w:r>
          </w:p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  <w:p w:rsidR="00F37FA0" w:rsidRPr="00733356" w:rsidRDefault="00F37FA0" w:rsidP="00B5424C">
            <w:pPr>
              <w:spacing w:afterLines="50" w:after="156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型号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 w:rsidR="005C5568"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 w:rsidRPr="00733356">
              <w:rPr>
                <w:rFonts w:eastAsia="仿宋_GB2312"/>
                <w:color w:val="000000"/>
                <w:szCs w:val="21"/>
              </w:rPr>
              <w:t>报价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</w:rPr>
              <w:t>人民币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</w:tr>
      <w:tr w:rsidR="00F37FA0" w:rsidRPr="00733356" w:rsidTr="00A6737E">
        <w:trPr>
          <w:cantSplit/>
          <w:trHeight w:val="820"/>
          <w:jc w:val="center"/>
        </w:trPr>
        <w:tc>
          <w:tcPr>
            <w:tcW w:w="2119" w:type="dxa"/>
            <w:vMerge/>
            <w:vAlign w:val="center"/>
          </w:tcPr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F37FA0" w:rsidRPr="00733356" w:rsidRDefault="00F37FA0" w:rsidP="00B5424C">
            <w:pPr>
              <w:spacing w:beforeLines="50" w:before="156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公司名称：</w:t>
            </w:r>
          </w:p>
          <w:p w:rsidR="00F37FA0" w:rsidRPr="00733356" w:rsidRDefault="005C5568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:rsidR="00F37FA0" w:rsidRPr="00733356" w:rsidRDefault="00F37FA0" w:rsidP="00B5424C">
            <w:pPr>
              <w:spacing w:afterLines="50" w:after="156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型号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 w:rsidR="005C5568"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 w:rsidRPr="00733356">
              <w:rPr>
                <w:rFonts w:eastAsia="仿宋_GB2312"/>
                <w:color w:val="000000"/>
                <w:szCs w:val="21"/>
              </w:rPr>
              <w:t>报价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</w:rPr>
              <w:t>人民币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</w:tr>
      <w:tr w:rsidR="00F37FA0" w:rsidRPr="00733356" w:rsidTr="00A6737E">
        <w:trPr>
          <w:cantSplit/>
          <w:trHeight w:val="820"/>
          <w:jc w:val="center"/>
        </w:trPr>
        <w:tc>
          <w:tcPr>
            <w:tcW w:w="2119" w:type="dxa"/>
            <w:vMerge/>
            <w:vAlign w:val="center"/>
          </w:tcPr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53" w:type="dxa"/>
            <w:gridSpan w:val="6"/>
            <w:vAlign w:val="center"/>
          </w:tcPr>
          <w:p w:rsidR="00F37FA0" w:rsidRPr="00733356" w:rsidRDefault="00F37FA0" w:rsidP="00B5424C">
            <w:pPr>
              <w:spacing w:beforeLines="50" w:before="156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公司名称：</w:t>
            </w:r>
          </w:p>
          <w:p w:rsidR="00F37FA0" w:rsidRPr="00733356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  <w:p w:rsidR="00F37FA0" w:rsidRPr="00733356" w:rsidRDefault="00F37FA0" w:rsidP="00B5424C">
            <w:pPr>
              <w:spacing w:afterLines="50" w:after="156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型号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 w:rsidR="005C5568"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 w:rsidRPr="00733356">
              <w:rPr>
                <w:rFonts w:eastAsia="仿宋_GB2312"/>
                <w:color w:val="000000"/>
                <w:szCs w:val="21"/>
              </w:rPr>
              <w:t>报价</w:t>
            </w:r>
            <w:r w:rsidRPr="00733356">
              <w:rPr>
                <w:rFonts w:eastAsia="仿宋_GB2312"/>
                <w:color w:val="000000"/>
                <w:szCs w:val="21"/>
              </w:rPr>
              <w:t>:</w:t>
            </w:r>
            <w:r w:rsidRPr="00733356">
              <w:rPr>
                <w:rFonts w:eastAsia="仿宋_GB2312"/>
                <w:color w:val="000000"/>
                <w:szCs w:val="21"/>
              </w:rPr>
              <w:t>人民币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</w:tr>
      <w:tr w:rsidR="00F37FA0" w:rsidRPr="00733356" w:rsidTr="00FD1F83">
        <w:trPr>
          <w:cantSplit/>
          <w:trHeight w:val="2447"/>
          <w:jc w:val="center"/>
        </w:trPr>
        <w:tc>
          <w:tcPr>
            <w:tcW w:w="9072" w:type="dxa"/>
            <w:gridSpan w:val="7"/>
          </w:tcPr>
          <w:p w:rsidR="00F37FA0" w:rsidRPr="00733356" w:rsidRDefault="00F37FA0" w:rsidP="00B5424C">
            <w:pPr>
              <w:spacing w:beforeLines="100" w:before="312"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仪器设备的主要用途：</w:t>
            </w:r>
          </w:p>
          <w:p w:rsidR="00F37FA0" w:rsidRPr="00733356" w:rsidRDefault="00F37FA0" w:rsidP="00B5424C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 w:rsidR="00F37FA0" w:rsidRPr="00A92BD4" w:rsidRDefault="00F37FA0" w:rsidP="00AB790B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F37FA0" w:rsidRPr="00733356" w:rsidRDefault="00F37FA0" w:rsidP="00F37FA0">
      <w:pPr>
        <w:rPr>
          <w:rFonts w:eastAsia="黑体"/>
          <w:color w:val="000000"/>
          <w:sz w:val="28"/>
          <w:szCs w:val="28"/>
        </w:rPr>
      </w:pPr>
      <w:r w:rsidRPr="00733356">
        <w:rPr>
          <w:rFonts w:eastAsia="黑体"/>
          <w:color w:val="000000"/>
          <w:sz w:val="28"/>
          <w:szCs w:val="28"/>
        </w:rPr>
        <w:t>二、可行性论证说明</w:t>
      </w:r>
    </w:p>
    <w:tbl>
      <w:tblPr>
        <w:tblW w:w="9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964"/>
        <w:gridCol w:w="469"/>
        <w:gridCol w:w="873"/>
        <w:gridCol w:w="969"/>
        <w:gridCol w:w="359"/>
        <w:gridCol w:w="908"/>
        <w:gridCol w:w="860"/>
        <w:gridCol w:w="2030"/>
      </w:tblGrid>
      <w:tr w:rsidR="00FD1F83" w:rsidRPr="00733356" w:rsidTr="00FD1F83">
        <w:trPr>
          <w:trHeight w:val="3413"/>
          <w:jc w:val="center"/>
        </w:trPr>
        <w:tc>
          <w:tcPr>
            <w:tcW w:w="9080" w:type="dxa"/>
            <w:gridSpan w:val="9"/>
          </w:tcPr>
          <w:p w:rsidR="00FD1F83" w:rsidRPr="00733356" w:rsidRDefault="00FD1F83" w:rsidP="007133A8">
            <w:pPr>
              <w:spacing w:beforeLines="50" w:before="156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</w:t>
            </w:r>
            <w:r w:rsidRPr="00733356">
              <w:rPr>
                <w:rFonts w:eastAsia="仿宋_GB2312"/>
                <w:szCs w:val="21"/>
              </w:rPr>
              <w:t>设备主要功能及申购理由</w:t>
            </w:r>
            <w:r w:rsidRPr="00733356">
              <w:rPr>
                <w:rFonts w:eastAsia="仿宋_GB2312"/>
                <w:color w:val="000000"/>
                <w:szCs w:val="21"/>
              </w:rPr>
              <w:t>（从拟购仪器设备的主要功能出发，结合发展趋势和学校实际，阐述拟购该仪器设备的必要性和紧迫性）：</w:t>
            </w:r>
          </w:p>
          <w:p w:rsidR="00FD1F83" w:rsidRPr="00733356" w:rsidRDefault="00FD1F83" w:rsidP="007133A8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 w:rsidR="00FD1F83" w:rsidRPr="00733356" w:rsidRDefault="00FD1F83" w:rsidP="007133A8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 w:rsidR="00FD1F83" w:rsidRPr="00A92BD4" w:rsidRDefault="00FD1F83" w:rsidP="007133A8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  <w:p w:rsidR="00FD1F83" w:rsidRPr="00733356" w:rsidRDefault="00FD1F83" w:rsidP="007133A8">
            <w:pPr>
              <w:spacing w:line="36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9080" w:type="dxa"/>
            <w:gridSpan w:val="9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 w:rsidRPr="00733356">
              <w:rPr>
                <w:rFonts w:eastAsia="仿宋_GB2312"/>
                <w:color w:val="000000"/>
                <w:szCs w:val="21"/>
              </w:rPr>
              <w:t>经费落实情况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3081" w:type="dxa"/>
            <w:gridSpan w:val="3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购置仪器设备所需资金</w:t>
            </w:r>
          </w:p>
        </w:tc>
        <w:tc>
          <w:tcPr>
            <w:tcW w:w="1842" w:type="dxa"/>
            <w:gridSpan w:val="2"/>
            <w:vAlign w:val="center"/>
          </w:tcPr>
          <w:p w:rsidR="00FD1F83" w:rsidRPr="00733356" w:rsidRDefault="00FD1F83" w:rsidP="007133A8"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3081" w:type="dxa"/>
            <w:gridSpan w:val="3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实验室改造所需资金</w:t>
            </w:r>
          </w:p>
        </w:tc>
        <w:tc>
          <w:tcPr>
            <w:tcW w:w="1842" w:type="dxa"/>
            <w:gridSpan w:val="2"/>
            <w:vAlign w:val="center"/>
          </w:tcPr>
          <w:p w:rsidR="00FD1F83" w:rsidRPr="00733356" w:rsidRDefault="00FD1F83" w:rsidP="007133A8"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3081" w:type="dxa"/>
            <w:gridSpan w:val="3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每年运行所需维护费（含耗材）</w:t>
            </w:r>
          </w:p>
        </w:tc>
        <w:tc>
          <w:tcPr>
            <w:tcW w:w="1842" w:type="dxa"/>
            <w:gridSpan w:val="2"/>
            <w:vAlign w:val="center"/>
          </w:tcPr>
          <w:p w:rsidR="00FD1F83" w:rsidRPr="00733356" w:rsidRDefault="00FD1F83" w:rsidP="007133A8"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万元</w:t>
            </w:r>
          </w:p>
        </w:tc>
        <w:tc>
          <w:tcPr>
            <w:tcW w:w="4157" w:type="dxa"/>
            <w:gridSpan w:val="4"/>
            <w:vAlign w:val="center"/>
          </w:tcPr>
          <w:p w:rsidR="00FD1F83" w:rsidRPr="00733356" w:rsidRDefault="00FD1F83" w:rsidP="007133A8">
            <w:pPr>
              <w:spacing w:line="0" w:lineRule="atLeas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来源：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9080" w:type="dxa"/>
            <w:gridSpan w:val="9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3.</w:t>
            </w:r>
            <w:r w:rsidRPr="00733356">
              <w:rPr>
                <w:rFonts w:eastAsia="仿宋_GB2312"/>
                <w:color w:val="000000"/>
                <w:szCs w:val="21"/>
              </w:rPr>
              <w:t>使用、维护仪器设备技术人员情况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16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143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2236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908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使用、维护人员情况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16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年龄</w:t>
            </w: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职责</w:t>
            </w: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16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D1F83" w:rsidRPr="00733356" w:rsidTr="007133A8">
        <w:trPr>
          <w:cantSplit/>
          <w:trHeight w:val="567"/>
          <w:jc w:val="center"/>
        </w:trPr>
        <w:tc>
          <w:tcPr>
            <w:tcW w:w="16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line="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D1F83" w:rsidRPr="00733356" w:rsidTr="007133A8">
        <w:trPr>
          <w:cantSplit/>
          <w:trHeight w:val="3057"/>
          <w:jc w:val="center"/>
        </w:trPr>
        <w:tc>
          <w:tcPr>
            <w:tcW w:w="9080" w:type="dxa"/>
            <w:gridSpan w:val="9"/>
            <w:tcBorders>
              <w:top w:val="single" w:sz="2" w:space="0" w:color="auto"/>
            </w:tcBorders>
            <w:vAlign w:val="center"/>
          </w:tcPr>
          <w:p w:rsidR="00FD1F83" w:rsidRPr="00733356" w:rsidRDefault="00FD1F83" w:rsidP="007133A8">
            <w:pPr>
              <w:spacing w:beforeLines="50" w:before="156" w:line="3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</w:t>
            </w:r>
            <w:r>
              <w:rPr>
                <w:rFonts w:eastAsia="仿宋_GB2312" w:hint="eastAsia"/>
                <w:color w:val="000000"/>
                <w:szCs w:val="21"/>
              </w:rPr>
              <w:t>采购</w:t>
            </w:r>
            <w:r w:rsidRPr="00733356">
              <w:rPr>
                <w:rFonts w:eastAsia="仿宋_GB2312"/>
                <w:color w:val="000000"/>
                <w:szCs w:val="21"/>
              </w:rPr>
              <w:t>单位承诺：</w:t>
            </w:r>
          </w:p>
          <w:p w:rsidR="00FD1F83" w:rsidRPr="00733356" w:rsidRDefault="00FD1F83" w:rsidP="007133A8">
            <w:pPr>
              <w:spacing w:beforeLines="50" w:before="156" w:line="360" w:lineRule="exac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（</w:t>
            </w:r>
            <w:r w:rsidRPr="00733356">
              <w:rPr>
                <w:rFonts w:eastAsia="仿宋_GB2312"/>
                <w:color w:val="000000"/>
                <w:szCs w:val="21"/>
              </w:rPr>
              <w:t>1</w:t>
            </w:r>
            <w:r w:rsidRPr="00733356">
              <w:rPr>
                <w:rFonts w:eastAsia="仿宋_GB2312"/>
                <w:color w:val="000000"/>
                <w:szCs w:val="21"/>
              </w:rPr>
              <w:t>）本单位保证以上所填内容属实。</w:t>
            </w:r>
          </w:p>
          <w:p w:rsidR="00FD1F83" w:rsidRPr="00733356" w:rsidRDefault="00FD1F83" w:rsidP="007133A8">
            <w:pPr>
              <w:spacing w:beforeLines="50" w:before="156" w:line="360" w:lineRule="exact"/>
              <w:ind w:right="960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（</w:t>
            </w:r>
            <w:r w:rsidRPr="00733356">
              <w:rPr>
                <w:rFonts w:eastAsia="仿宋_GB2312"/>
                <w:color w:val="000000"/>
                <w:szCs w:val="21"/>
              </w:rPr>
              <w:t>2</w:t>
            </w:r>
            <w:r w:rsidRPr="00733356">
              <w:rPr>
                <w:rFonts w:eastAsia="仿宋_GB2312"/>
                <w:color w:val="000000"/>
                <w:szCs w:val="21"/>
              </w:rPr>
              <w:t>）认为有必要说明的其他问题：</w:t>
            </w:r>
          </w:p>
          <w:p w:rsidR="00FD1F83" w:rsidRPr="00733356" w:rsidRDefault="00FD1F83" w:rsidP="007133A8">
            <w:pPr>
              <w:spacing w:beforeLines="50" w:before="156" w:line="36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FD1F83" w:rsidRPr="00733356" w:rsidRDefault="00FD1F83" w:rsidP="007133A8">
            <w:pPr>
              <w:spacing w:beforeLines="50" w:before="156" w:line="360" w:lineRule="exact"/>
              <w:ind w:right="420" w:firstLineChars="2557" w:firstLine="5370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负责人签字（盖章）：</w:t>
            </w:r>
            <w:r w:rsidRPr="00733356">
              <w:rPr>
                <w:rFonts w:eastAsia="仿宋_GB2312"/>
                <w:color w:val="000000"/>
                <w:szCs w:val="21"/>
              </w:rPr>
              <w:t xml:space="preserve">  </w:t>
            </w:r>
          </w:p>
          <w:p w:rsidR="00FD1F83" w:rsidRPr="00733356" w:rsidRDefault="00FD1F83" w:rsidP="007133A8">
            <w:pPr>
              <w:spacing w:line="0" w:lineRule="atLeast"/>
              <w:jc w:val="righ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 w:rsidRPr="00733356">
              <w:rPr>
                <w:rFonts w:eastAsia="仿宋_GB2312"/>
                <w:color w:val="000000"/>
                <w:szCs w:val="21"/>
              </w:rPr>
              <w:t>年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 w:rsidRPr="00733356">
              <w:rPr>
                <w:rFonts w:eastAsia="仿宋_GB2312"/>
                <w:color w:val="000000"/>
                <w:szCs w:val="21"/>
              </w:rPr>
              <w:t>月</w:t>
            </w:r>
            <w:r w:rsidRPr="00733356"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 w:rsidRPr="00733356"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</w:tbl>
    <w:p w:rsidR="00F37FA0" w:rsidRPr="00733356" w:rsidRDefault="00F37FA0" w:rsidP="00F37FA0">
      <w:pPr>
        <w:rPr>
          <w:rFonts w:eastAsia="黑体"/>
          <w:color w:val="000000"/>
          <w:sz w:val="28"/>
          <w:szCs w:val="28"/>
        </w:rPr>
      </w:pPr>
      <w:r w:rsidRPr="00733356">
        <w:rPr>
          <w:rFonts w:eastAsia="黑体"/>
          <w:color w:val="000000"/>
          <w:sz w:val="28"/>
          <w:szCs w:val="28"/>
        </w:rPr>
        <w:t>三、可行性论证结论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624"/>
        <w:gridCol w:w="2032"/>
        <w:gridCol w:w="2032"/>
        <w:gridCol w:w="1307"/>
        <w:gridCol w:w="1307"/>
      </w:tblGrid>
      <w:tr w:rsidR="00F37FA0" w:rsidRPr="00733356" w:rsidTr="00FD1F83">
        <w:trPr>
          <w:cantSplit/>
          <w:trHeight w:hRule="exact" w:val="3313"/>
          <w:jc w:val="center"/>
        </w:trPr>
        <w:tc>
          <w:tcPr>
            <w:tcW w:w="9073" w:type="dxa"/>
            <w:gridSpan w:val="6"/>
          </w:tcPr>
          <w:p w:rsidR="00F37FA0" w:rsidRPr="00733356" w:rsidRDefault="00F37FA0" w:rsidP="00BC2284">
            <w:pPr>
              <w:spacing w:beforeLines="50" w:before="156" w:line="400" w:lineRule="exact"/>
              <w:rPr>
                <w:rFonts w:eastAsia="仿宋_GB2312"/>
                <w:color w:val="000000"/>
                <w:szCs w:val="21"/>
              </w:rPr>
            </w:pPr>
            <w:r w:rsidRPr="00733356">
              <w:rPr>
                <w:rFonts w:eastAsia="仿宋_GB2312"/>
                <w:color w:val="000000"/>
                <w:szCs w:val="21"/>
              </w:rPr>
              <w:t>专家论证意见</w:t>
            </w:r>
            <w:r w:rsidR="007559F3" w:rsidRPr="00733356">
              <w:rPr>
                <w:rFonts w:eastAsia="仿宋_GB2312"/>
                <w:kern w:val="0"/>
                <w:szCs w:val="21"/>
              </w:rPr>
              <w:t>（包括：</w:t>
            </w:r>
            <w:r w:rsidR="007559F3" w:rsidRPr="00733356">
              <w:rPr>
                <w:rFonts w:eastAsia="仿宋_GB2312"/>
                <w:kern w:val="0"/>
                <w:szCs w:val="21"/>
              </w:rPr>
              <w:t>1.</w:t>
            </w:r>
            <w:r w:rsidR="007559F3" w:rsidRPr="00733356">
              <w:rPr>
                <w:rFonts w:eastAsia="仿宋_GB2312"/>
                <w:kern w:val="0"/>
                <w:szCs w:val="21"/>
              </w:rPr>
              <w:t>采购可行性；</w:t>
            </w:r>
            <w:r w:rsidR="007559F3" w:rsidRPr="00733356">
              <w:rPr>
                <w:rFonts w:eastAsia="仿宋_GB2312"/>
                <w:kern w:val="0"/>
                <w:szCs w:val="21"/>
              </w:rPr>
              <w:t>2.</w:t>
            </w:r>
            <w:r w:rsidR="007559F3" w:rsidRPr="00733356">
              <w:rPr>
                <w:rFonts w:eastAsia="仿宋_GB2312"/>
                <w:kern w:val="0"/>
                <w:szCs w:val="21"/>
              </w:rPr>
              <w:t>技术指标</w:t>
            </w:r>
            <w:r w:rsidR="00B8368A" w:rsidRPr="00733356">
              <w:rPr>
                <w:rFonts w:eastAsia="仿宋_GB2312"/>
                <w:kern w:val="0"/>
                <w:szCs w:val="21"/>
              </w:rPr>
              <w:t>及配置</w:t>
            </w:r>
            <w:r w:rsidR="007559F3" w:rsidRPr="00733356">
              <w:rPr>
                <w:rFonts w:eastAsia="仿宋_GB2312"/>
                <w:kern w:val="0"/>
                <w:szCs w:val="21"/>
              </w:rPr>
              <w:t>科学性；</w:t>
            </w:r>
            <w:r w:rsidR="007559F3" w:rsidRPr="00733356">
              <w:rPr>
                <w:rFonts w:eastAsia="仿宋_GB2312"/>
                <w:kern w:val="0"/>
                <w:szCs w:val="21"/>
              </w:rPr>
              <w:t>3.</w:t>
            </w:r>
            <w:r w:rsidR="007559F3" w:rsidRPr="00733356">
              <w:rPr>
                <w:rFonts w:eastAsia="仿宋_GB2312"/>
                <w:kern w:val="0"/>
                <w:szCs w:val="21"/>
              </w:rPr>
              <w:t>价格合理性；</w:t>
            </w:r>
            <w:r w:rsidR="007559F3" w:rsidRPr="00733356">
              <w:rPr>
                <w:rFonts w:eastAsia="仿宋_GB2312"/>
                <w:kern w:val="0"/>
                <w:szCs w:val="21"/>
              </w:rPr>
              <w:t>4.</w:t>
            </w:r>
            <w:r w:rsidR="00FB158E" w:rsidRPr="00733356">
              <w:rPr>
                <w:rFonts w:eastAsia="仿宋_GB2312"/>
                <w:kern w:val="0"/>
                <w:szCs w:val="21"/>
              </w:rPr>
              <w:t>其他未列的</w:t>
            </w:r>
            <w:r w:rsidR="009766A9" w:rsidRPr="00733356">
              <w:rPr>
                <w:rFonts w:eastAsia="仿宋_GB2312"/>
                <w:kern w:val="0"/>
                <w:szCs w:val="21"/>
              </w:rPr>
              <w:t>采购需求</w:t>
            </w:r>
            <w:r w:rsidR="00FB158E" w:rsidRPr="00733356">
              <w:rPr>
                <w:rFonts w:eastAsia="仿宋_GB2312"/>
                <w:kern w:val="0"/>
                <w:szCs w:val="21"/>
              </w:rPr>
              <w:t>事项；</w:t>
            </w:r>
            <w:r w:rsidR="00FB158E" w:rsidRPr="00733356">
              <w:rPr>
                <w:rFonts w:eastAsia="仿宋_GB2312"/>
                <w:kern w:val="0"/>
                <w:szCs w:val="21"/>
              </w:rPr>
              <w:t>5.</w:t>
            </w:r>
            <w:r w:rsidR="007559F3" w:rsidRPr="00733356">
              <w:rPr>
                <w:rFonts w:eastAsia="仿宋_GB2312"/>
                <w:kern w:val="0"/>
                <w:szCs w:val="21"/>
              </w:rPr>
              <w:t>论证结论等）</w:t>
            </w:r>
            <w:r w:rsidRPr="00733356">
              <w:rPr>
                <w:rFonts w:eastAsia="仿宋_GB2312"/>
                <w:color w:val="000000"/>
                <w:szCs w:val="21"/>
              </w:rPr>
              <w:t>：</w:t>
            </w:r>
          </w:p>
          <w:p w:rsidR="00F37FA0" w:rsidRPr="00A92BD4" w:rsidRDefault="00F37FA0" w:rsidP="006B3B7D">
            <w:pPr>
              <w:tabs>
                <w:tab w:val="left" w:pos="7581"/>
              </w:tabs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 w:val="restart"/>
            <w:vAlign w:val="center"/>
          </w:tcPr>
          <w:p w:rsidR="00DF3412" w:rsidRPr="000360EF" w:rsidRDefault="00DF3412" w:rsidP="00BC228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360EF">
              <w:rPr>
                <w:rFonts w:eastAsia="仿宋_GB2312"/>
                <w:b/>
                <w:color w:val="000000"/>
                <w:szCs w:val="21"/>
              </w:rPr>
              <w:t>专</w:t>
            </w:r>
          </w:p>
          <w:p w:rsidR="00DF3412" w:rsidRPr="000360EF" w:rsidRDefault="00DF3412" w:rsidP="00BC2284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360EF">
              <w:rPr>
                <w:rFonts w:eastAsia="仿宋_GB2312"/>
                <w:b/>
                <w:color w:val="000000"/>
                <w:szCs w:val="21"/>
              </w:rPr>
              <w:t>家</w:t>
            </w:r>
          </w:p>
          <w:p w:rsidR="000360EF" w:rsidRPr="000360EF" w:rsidRDefault="000360EF" w:rsidP="000360EF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360EF">
              <w:rPr>
                <w:rFonts w:eastAsia="仿宋_GB2312" w:hint="eastAsia"/>
                <w:b/>
                <w:color w:val="000000"/>
                <w:szCs w:val="21"/>
              </w:rPr>
              <w:t>组</w:t>
            </w:r>
          </w:p>
          <w:p w:rsidR="000360EF" w:rsidRPr="000360EF" w:rsidRDefault="000360EF" w:rsidP="000360EF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0360EF">
              <w:rPr>
                <w:rFonts w:eastAsia="仿宋_GB2312" w:hint="eastAsia"/>
                <w:b/>
                <w:color w:val="000000"/>
                <w:szCs w:val="21"/>
              </w:rPr>
              <w:t>成</w:t>
            </w:r>
          </w:p>
          <w:p w:rsidR="00DF3412" w:rsidRPr="00733356" w:rsidRDefault="000360EF" w:rsidP="000360EF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0360EF">
              <w:rPr>
                <w:rFonts w:eastAsia="仿宋_GB2312" w:hint="eastAsia"/>
                <w:b/>
                <w:color w:val="000000"/>
                <w:szCs w:val="21"/>
              </w:rPr>
              <w:t>员</w:t>
            </w: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733356">
              <w:rPr>
                <w:rFonts w:eastAsia="仿宋_GB2312"/>
                <w:b/>
                <w:color w:val="000000"/>
                <w:szCs w:val="21"/>
              </w:rPr>
              <w:t>姓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 xml:space="preserve">  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>名</w:t>
            </w: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733356">
              <w:rPr>
                <w:rFonts w:eastAsia="仿宋_GB2312"/>
                <w:b/>
                <w:color w:val="000000"/>
                <w:szCs w:val="21"/>
              </w:rPr>
              <w:t>单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 xml:space="preserve">  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>位</w:t>
            </w: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733356">
              <w:rPr>
                <w:rFonts w:eastAsia="仿宋_GB2312"/>
                <w:b/>
                <w:color w:val="000000"/>
                <w:szCs w:val="21"/>
              </w:rPr>
              <w:t>专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 xml:space="preserve">  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>业</w:t>
            </w:r>
          </w:p>
        </w:tc>
        <w:tc>
          <w:tcPr>
            <w:tcW w:w="1307" w:type="dxa"/>
            <w:vAlign w:val="center"/>
          </w:tcPr>
          <w:p w:rsidR="00DF3412" w:rsidRPr="00733356" w:rsidRDefault="00DF3412" w:rsidP="00DF3412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733356">
              <w:rPr>
                <w:rFonts w:eastAsia="仿宋_GB2312"/>
                <w:b/>
                <w:color w:val="000000"/>
                <w:szCs w:val="21"/>
              </w:rPr>
              <w:t>职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 xml:space="preserve">  </w:t>
            </w:r>
            <w:r w:rsidRPr="00733356">
              <w:rPr>
                <w:rFonts w:eastAsia="仿宋_GB2312"/>
                <w:b/>
                <w:color w:val="000000"/>
                <w:szCs w:val="21"/>
              </w:rPr>
              <w:t>称</w:t>
            </w:r>
          </w:p>
        </w:tc>
        <w:tc>
          <w:tcPr>
            <w:tcW w:w="1307" w:type="dxa"/>
            <w:vAlign w:val="center"/>
          </w:tcPr>
          <w:p w:rsidR="00DF3412" w:rsidRPr="00733356" w:rsidRDefault="000360EF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签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字</w:t>
            </w: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F3412" w:rsidRPr="00733356" w:rsidTr="000360EF">
        <w:trPr>
          <w:cantSplit/>
          <w:trHeight w:val="567"/>
          <w:jc w:val="center"/>
        </w:trPr>
        <w:tc>
          <w:tcPr>
            <w:tcW w:w="771" w:type="dxa"/>
            <w:vMerge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032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F3412" w:rsidRPr="00733356" w:rsidRDefault="00DF3412" w:rsidP="00AB790B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F37FA0" w:rsidRPr="00733356" w:rsidRDefault="00F37FA0" w:rsidP="006B3B7D">
      <w:pPr>
        <w:rPr>
          <w:rFonts w:eastAsia="仿宋"/>
        </w:rPr>
      </w:pPr>
    </w:p>
    <w:sectPr w:rsidR="00F37FA0" w:rsidRPr="00733356" w:rsidSect="00612A6A">
      <w:headerReference w:type="default" r:id="rId7"/>
      <w:footerReference w:type="even" r:id="rId8"/>
      <w:footerReference w:type="default" r:id="rId9"/>
      <w:pgSz w:w="11906" w:h="16838"/>
      <w:pgMar w:top="2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2E" w:rsidRDefault="0077412E" w:rsidP="00C15AB2">
      <w:r>
        <w:separator/>
      </w:r>
    </w:p>
  </w:endnote>
  <w:endnote w:type="continuationSeparator" w:id="0">
    <w:p w:rsidR="0077412E" w:rsidRDefault="0077412E" w:rsidP="00C1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C" w:rsidRDefault="00DC4734">
    <w:pPr>
      <w:pStyle w:val="a4"/>
      <w:framePr w:h="0" w:wrap="around" w:vAnchor="text" w:hAnchor="margin" w:xAlign="outside" w:y="1"/>
      <w:rPr>
        <w:rStyle w:val="a3"/>
        <w:rFonts w:eastAsia="方正书宋_GBK"/>
      </w:rPr>
    </w:pPr>
    <w:r>
      <w:rPr>
        <w:rFonts w:eastAsia="方正书宋_GBK"/>
      </w:rPr>
      <w:fldChar w:fldCharType="begin"/>
    </w:r>
    <w:r>
      <w:rPr>
        <w:rStyle w:val="a3"/>
        <w:rFonts w:eastAsia="方正书宋_GBK"/>
      </w:rPr>
      <w:instrText xml:space="preserve">PAGE  </w:instrText>
    </w:r>
    <w:r>
      <w:rPr>
        <w:rFonts w:eastAsia="方正书宋_GBK"/>
      </w:rPr>
      <w:fldChar w:fldCharType="separate"/>
    </w:r>
    <w:r>
      <w:rPr>
        <w:rStyle w:val="a3"/>
        <w:rFonts w:eastAsia="方正书宋_GBK"/>
      </w:rPr>
      <w:t>1</w:t>
    </w:r>
    <w:r>
      <w:rPr>
        <w:rFonts w:eastAsia="方正书宋_GBK"/>
      </w:rPr>
      <w:fldChar w:fldCharType="end"/>
    </w:r>
  </w:p>
  <w:p w:rsidR="00CD595C" w:rsidRDefault="0077412E">
    <w:pPr>
      <w:pStyle w:val="a4"/>
      <w:ind w:right="360" w:firstLine="360"/>
      <w:rPr>
        <w:rFonts w:eastAsia="方正书宋_GB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150889"/>
      <w:docPartObj>
        <w:docPartGallery w:val="Page Numbers (Bottom of Page)"/>
        <w:docPartUnique/>
      </w:docPartObj>
    </w:sdtPr>
    <w:sdtEndPr/>
    <w:sdtContent>
      <w:p w:rsidR="00C15AB2" w:rsidRDefault="00C15A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BD" w:rsidRPr="000224BD">
          <w:rPr>
            <w:noProof/>
            <w:lang w:val="zh-CN"/>
          </w:rPr>
          <w:t>1</w:t>
        </w:r>
        <w:r>
          <w:fldChar w:fldCharType="end"/>
        </w:r>
      </w:p>
    </w:sdtContent>
  </w:sdt>
  <w:p w:rsidR="00CD595C" w:rsidRDefault="0077412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2E" w:rsidRDefault="0077412E" w:rsidP="00C15AB2">
      <w:r>
        <w:separator/>
      </w:r>
    </w:p>
  </w:footnote>
  <w:footnote w:type="continuationSeparator" w:id="0">
    <w:p w:rsidR="0077412E" w:rsidRDefault="0077412E" w:rsidP="00C1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5C" w:rsidRDefault="0077412E" w:rsidP="0048668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0"/>
    <w:rsid w:val="000224BD"/>
    <w:rsid w:val="000360EF"/>
    <w:rsid w:val="0006776E"/>
    <w:rsid w:val="00106579"/>
    <w:rsid w:val="00164D31"/>
    <w:rsid w:val="001E4954"/>
    <w:rsid w:val="0026118A"/>
    <w:rsid w:val="00283402"/>
    <w:rsid w:val="002B465F"/>
    <w:rsid w:val="00306678"/>
    <w:rsid w:val="00316B9B"/>
    <w:rsid w:val="00386EC9"/>
    <w:rsid w:val="0039511A"/>
    <w:rsid w:val="003A0458"/>
    <w:rsid w:val="003C3252"/>
    <w:rsid w:val="003C3B04"/>
    <w:rsid w:val="003C5953"/>
    <w:rsid w:val="003D0F32"/>
    <w:rsid w:val="003F41E1"/>
    <w:rsid w:val="0048074D"/>
    <w:rsid w:val="004864AC"/>
    <w:rsid w:val="004B5D99"/>
    <w:rsid w:val="005222C5"/>
    <w:rsid w:val="00535DD2"/>
    <w:rsid w:val="00544B48"/>
    <w:rsid w:val="00551CA4"/>
    <w:rsid w:val="00597634"/>
    <w:rsid w:val="005B74DD"/>
    <w:rsid w:val="005C5568"/>
    <w:rsid w:val="00612220"/>
    <w:rsid w:val="006516E0"/>
    <w:rsid w:val="00690F0A"/>
    <w:rsid w:val="006A2E82"/>
    <w:rsid w:val="006B3B7D"/>
    <w:rsid w:val="006E7152"/>
    <w:rsid w:val="006F63FD"/>
    <w:rsid w:val="00733356"/>
    <w:rsid w:val="007559F3"/>
    <w:rsid w:val="0077412E"/>
    <w:rsid w:val="00790A9B"/>
    <w:rsid w:val="007A596E"/>
    <w:rsid w:val="007C2657"/>
    <w:rsid w:val="007E416D"/>
    <w:rsid w:val="007F2111"/>
    <w:rsid w:val="0080080D"/>
    <w:rsid w:val="00886CAF"/>
    <w:rsid w:val="008B0EC2"/>
    <w:rsid w:val="008D2B47"/>
    <w:rsid w:val="00965244"/>
    <w:rsid w:val="00975FEC"/>
    <w:rsid w:val="009766A9"/>
    <w:rsid w:val="00980C83"/>
    <w:rsid w:val="009A309F"/>
    <w:rsid w:val="009A6E20"/>
    <w:rsid w:val="00A12D8A"/>
    <w:rsid w:val="00A6737E"/>
    <w:rsid w:val="00A92BD4"/>
    <w:rsid w:val="00AF5DE0"/>
    <w:rsid w:val="00B258AA"/>
    <w:rsid w:val="00B52D0F"/>
    <w:rsid w:val="00B5424C"/>
    <w:rsid w:val="00B54544"/>
    <w:rsid w:val="00B6528F"/>
    <w:rsid w:val="00B8368A"/>
    <w:rsid w:val="00BB7AF6"/>
    <w:rsid w:val="00BC2284"/>
    <w:rsid w:val="00BD6D9E"/>
    <w:rsid w:val="00BE389A"/>
    <w:rsid w:val="00C15AB2"/>
    <w:rsid w:val="00C45228"/>
    <w:rsid w:val="00C869E4"/>
    <w:rsid w:val="00CE702A"/>
    <w:rsid w:val="00D0080B"/>
    <w:rsid w:val="00D111F3"/>
    <w:rsid w:val="00D76859"/>
    <w:rsid w:val="00D969BB"/>
    <w:rsid w:val="00DB49A7"/>
    <w:rsid w:val="00DC1EE1"/>
    <w:rsid w:val="00DC4734"/>
    <w:rsid w:val="00DC4A49"/>
    <w:rsid w:val="00DD2A90"/>
    <w:rsid w:val="00DF3412"/>
    <w:rsid w:val="00DF51B7"/>
    <w:rsid w:val="00E4282D"/>
    <w:rsid w:val="00E4356C"/>
    <w:rsid w:val="00E639F3"/>
    <w:rsid w:val="00ED7EC6"/>
    <w:rsid w:val="00F010B5"/>
    <w:rsid w:val="00F37FA0"/>
    <w:rsid w:val="00F852B1"/>
    <w:rsid w:val="00F95A3D"/>
    <w:rsid w:val="00FB158E"/>
    <w:rsid w:val="00FD1F83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D2A6"/>
  <w15:docId w15:val="{F1B32800-685C-494B-9EB7-BE5C090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7FA0"/>
  </w:style>
  <w:style w:type="paragraph" w:styleId="a4">
    <w:name w:val="footer"/>
    <w:basedOn w:val="a"/>
    <w:link w:val="a5"/>
    <w:uiPriority w:val="99"/>
    <w:rsid w:val="00F3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37FA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F3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37FA0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D7E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E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C374-1119-492B-886D-6F5A335F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229</Words>
  <Characters>1309</Characters>
  <Application>Microsoft Office Word</Application>
  <DocSecurity>0</DocSecurity>
  <Lines>10</Lines>
  <Paragraphs>3</Paragraphs>
  <ScaleCrop>false</ScaleCrop>
  <Company>china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cgblb@163.com</dc:creator>
  <cp:lastModifiedBy>晋冬</cp:lastModifiedBy>
  <cp:revision>20</cp:revision>
  <cp:lastPrinted>2017-10-17T00:03:00Z</cp:lastPrinted>
  <dcterms:created xsi:type="dcterms:W3CDTF">2017-10-19T02:51:00Z</dcterms:created>
  <dcterms:modified xsi:type="dcterms:W3CDTF">2022-05-25T02:18:00Z</dcterms:modified>
</cp:coreProperties>
</file>